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ECAAC5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13D65" w14:paraId="50417BD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13D6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13D65" w14:paraId="7B37B2F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13D6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513D65" w14:paraId="4120F557" w14:textId="4C887C2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13D6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13D65">
            <w:rPr>
              <w:rStyle w:val="eSPISCCParagraphDefaultFont"/>
              <w:rFonts w:eastAsiaTheme="minorHAnsi"/>
            </w:rPr>
            <w:t>Zagreb</w:t>
          </w:r>
        </w:sdtContent>
      </w:sdt>
      <w:r w:rsidR="001349C2">
        <w:t xml:space="preserve"> </w:t>
      </w:r>
    </w:p>
    <w:p w:rsidR="000E43A6" w:rsidP="00610735" w:rsidRDefault="000E43A6" w14:paraId="2870EABD" w14:textId="77777777">
      <w:pPr>
        <w:spacing w:after="0"/>
      </w:pPr>
    </w:p>
    <w:p w:rsidRPr="00176071" w:rsidR="00176071" w:rsidP="00610735" w:rsidRDefault="000E43A6" w14:paraId="0EEA303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13D65" w:rsidR="00513D65">
            <w:rPr>
              <w:rStyle w:val="eSPISCCParagraphDefaultFont"/>
              <w:rFonts w:eastAsiaTheme="minorHAnsi"/>
            </w:rPr>
            <w:t>Pp-9461/2026</w:t>
          </w:r>
        </w:sdtContent>
      </w:sdt>
      <w:r w:rsidR="00176071">
        <w:t xml:space="preserve">                                                        </w:t>
      </w:r>
    </w:p>
    <w:p w:rsidR="009E7DBB" w:rsidP="000F1677" w:rsidRDefault="00610735" w14:paraId="4948D332"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13D65" w:rsidR="00513D65">
            <w:rPr>
              <w:rStyle w:val="eSPISCCParagraphDefaultFont"/>
              <w:rFonts w:eastAsiaTheme="minorHAnsi"/>
            </w:rPr>
            <w:t>BARREL d.o.o. za trgovinu i usluge i dr.</w:t>
          </w:r>
        </w:sdtContent>
      </w:sdt>
      <w:r w:rsidR="00935B82">
        <w:t xml:space="preserve"> </w:t>
      </w:r>
    </w:p>
    <w:p w:rsidRPr="0041581F" w:rsidR="0041581F" w:rsidP="000F1677" w:rsidRDefault="009E7DBB" w14:paraId="09DB12DD"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513D65" w:rsidR="00513D65">
            <w:rPr>
              <w:rStyle w:val="eSPISCCParagraphDefaultFont"/>
              <w:rFonts w:eastAsiaTheme="minorHAnsi"/>
            </w:rPr>
            <w:t>BARREL d.o.o. za trgovinu i usluge,Tomislav Miočić</w:t>
          </w:r>
        </w:sdtContent>
      </w:sdt>
      <w:r w:rsidR="00935B82">
        <w:rPr>
          <w:rFonts w:eastAsia="Calibri" w:cs="Times New Roman"/>
          <w:noProof/>
        </w:rPr>
        <w:t xml:space="preserve"> </w:t>
      </w:r>
    </w:p>
    <w:p w:rsidRPr="00610735" w:rsidR="00176071" w:rsidP="000F1677" w:rsidRDefault="00176071" w14:paraId="346F58C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13D65" w:rsidR="00513D65">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513D65" w:rsidR="00513D65">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27F045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2EAD1EB0"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1DD6D64D" w14:textId="77777777">
      <w:pPr>
        <w:spacing w:after="0"/>
        <w:jc w:val="right"/>
        <w:rPr>
          <w:rFonts w:eastAsia="Calibri" w:cs="Times New Roman"/>
          <w:noProof/>
        </w:rPr>
      </w:pPr>
    </w:p>
    <w:p w:rsidR="00D7095E" w:rsidP="00D7095E" w:rsidRDefault="00D7095E" w14:paraId="55E80723" w14:textId="77777777">
      <w:pPr>
        <w:keepNext/>
        <w:spacing w:after="0"/>
        <w:jc w:val="center"/>
        <w:rPr>
          <w:b/>
          <w:caps/>
          <w:spacing w:val="100"/>
        </w:rPr>
      </w:pPr>
    </w:p>
    <w:p w:rsidR="00D7095E" w:rsidP="00D7095E" w:rsidRDefault="00D7095E" w14:paraId="4166A846" w14:textId="77777777">
      <w:pPr>
        <w:keepNext/>
        <w:spacing w:after="0"/>
        <w:jc w:val="center"/>
        <w:rPr>
          <w:b/>
          <w:caps/>
          <w:spacing w:val="100"/>
        </w:rPr>
      </w:pPr>
    </w:p>
    <w:p w:rsidRPr="00B3638E" w:rsidR="00B3638E" w:rsidP="00B3638E" w:rsidRDefault="00B3638E" w14:paraId="1A52681D"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6670DC7A" w14:textId="77777777">
      <w:pPr>
        <w:spacing w:after="0"/>
        <w:jc w:val="center"/>
        <w:rPr>
          <w:rFonts w:eastAsia="Calibri" w:cs="Times New Roman"/>
          <w:b/>
          <w:lang w:eastAsia="hr-HR"/>
        </w:rPr>
      </w:pPr>
    </w:p>
    <w:p w:rsidRPr="00E801F4" w:rsidR="00E801F4" w:rsidP="00E801F4" w:rsidRDefault="009E7DBB" w14:paraId="12C71A27"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13D65" w:rsidR="00513D65">
            <w:rPr>
              <w:rStyle w:val="eSPISCCParagraphDefaultFont"/>
              <w:rFonts w:eastAsiaTheme="minorHAnsi"/>
            </w:rPr>
            <w:t>Tomislav Miočić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13D65" w:rsidR="00513D65">
            <w:rPr>
              <w:rStyle w:val="eSPISCCParagraphDefaultFont"/>
              <w:rFonts w:eastAsiaTheme="minorHAnsi"/>
            </w:rPr>
            <w:t>25.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13D65" w:rsidR="00513D65">
            <w:rPr>
              <w:rStyle w:val="eSPISCCParagraphDefaultFont"/>
              <w:rFonts w:eastAsiaTheme="minorHAnsi"/>
            </w:rPr>
            <w:t>08:45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13D65" w:rsidR="00513D65">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13D65" w:rsidR="00513D65">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13D65" w:rsidR="00513D65">
            <w:rPr>
              <w:rStyle w:val="eSPISCCParagraphDefaultFont"/>
              <w:rFonts w:eastAsiaTheme="minorHAnsi"/>
            </w:rPr>
            <w:t>216</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7B42F7DF"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532C1E92"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13D65" w:rsidR="00513D65">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5E9DAAEB"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61B2D814"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251867E3"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3456232B" w14:textId="77777777">
      <w:pPr>
        <w:spacing w:after="0"/>
      </w:pPr>
    </w:p>
    <w:p w:rsidRPr="0041581F" w:rsidR="0041581F" w:rsidP="00A70E0A" w:rsidRDefault="0041581F" w14:paraId="678FE8D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13D65" w:rsidR="00513D6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13D65" w:rsidR="00513D65">
            <w:rPr>
              <w:rStyle w:val="eSPISCCParagraphDefaultFont"/>
              <w:rFonts w:eastAsiaTheme="minorHAnsi"/>
            </w:rPr>
            <w:t>31. srpnja 2026.</w:t>
          </w:r>
        </w:sdtContent>
      </w:sdt>
      <w:r w:rsidRPr="0041581F">
        <w:rPr>
          <w:rFonts w:eastAsia="Calibri" w:cs="Times New Roman"/>
        </w:rPr>
        <w:t xml:space="preserve"> </w:t>
      </w:r>
    </w:p>
    <w:p w:rsidRPr="0041581F" w:rsidR="0041581F" w:rsidP="0041581F" w:rsidRDefault="0041581F" w14:paraId="16E426C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13D65" w14:paraId="49B022EA"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13D65">
            <w:rPr>
              <w:rStyle w:val="eSPISCCParagraphDefaultFont"/>
              <w:rFonts w:eastAsiaTheme="minorHAnsi"/>
            </w:rPr>
            <w:t>Kristina Koščec Kušić</w:t>
          </w:r>
        </w:sdtContent>
      </w:sdt>
    </w:p>
    <w:p w:rsidRPr="0041581F" w:rsidR="006F62A9" w:rsidP="006F62A9" w:rsidRDefault="006F62A9" w14:paraId="05385290" w14:textId="77777777">
      <w:pPr>
        <w:keepNext/>
        <w:spacing w:after="0"/>
        <w:contextualSpacing/>
        <w:rPr>
          <w:rFonts w:cs="Times New Roman"/>
          <w:noProof/>
        </w:rPr>
      </w:pPr>
    </w:p>
    <w:p w:rsidRPr="0041581F" w:rsidR="00176071" w:rsidP="000F1677" w:rsidRDefault="006F62A9" w14:paraId="5CC412D6"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2EAAF5C9" w14:textId="77777777">
      <w:r>
        <w:separator/>
      </w:r>
    </w:p>
  </w:endnote>
  <w:endnote w:type="continuationSeparator" w:id="0">
    <w:p w:rsidR="00963469" w:rsidP="00537B78" w:rsidRDefault="00963469" w14:paraId="7D3D068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153CDAE"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670666A6"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2A9AE1C8" w14:textId="77777777">
      <w:r>
        <w:separator/>
      </w:r>
    </w:p>
  </w:footnote>
  <w:footnote w:type="continuationSeparator" w:id="0">
    <w:p w:rsidR="00963469" w:rsidP="00537B78" w:rsidRDefault="00963469" w14:paraId="7A81672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4CF0E3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13D65" w:rsidR="00513D65">
          <w:rPr>
            <w:rStyle w:val="eSPISCCParagraphDefaultFont"/>
          </w:rPr>
          <w:t>Pp-9461/2026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3D65"/>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4C6752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Zadar</izvorni_sadrzaj>
    <derivirana_varijabla naziv="DomainObject.UcesnikSudskeRadnje.Adresa.Naselje_1">Zadar</derivirana_varijabla>
  </DomainObject.UcesnikSudskeRadnje.Adresa.Naselje>
  <DomainObject.UcesnikSudskeRadnje.Adresa.PostBroj>
    <izvorni_sadrzaj>23000</izvorni_sadrzaj>
    <derivirana_varijabla naziv="DomainObject.UcesnikSudskeRadnje.Adresa.PostBroj_1">23000</derivirana_varijabla>
  </DomainObject.UcesnikSudskeRadnje.Adresa.PostBroj>
  <DomainObject.UcesnikSudskeRadnje.Adresa.UlicaIKBR>
    <izvorni_sadrzaj>Ulica Knezova Šubića Bribirskih 11</izvorni_sadrzaj>
    <derivirana_varijabla naziv="DomainObject.UcesnikSudskeRadnje.Adresa.UlicaIKBR_1">Ulica Knezova Šubića Bribirskih 11</derivirana_varijabla>
  </DomainObject.UcesnikSudskeRadnje.Adresa.UlicaIKBR>
  <DomainObject.UcesnikSudskeRadnje.Naziv>
    <izvorni_sadrzaj>Tomislav Miočić</izvorni_sadrzaj>
    <derivirana_varijabla naziv="DomainObject.UcesnikSudskeRadnje.Naziv_1">Tomislav Miočić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kolovoza 2026.</izvorni_sadrzaj>
    <derivirana_varijabla naziv="DomainObject.UcesnikSudskeRadnje.SudskaRadnja.PlaniraniZavrsetakDatum_1">25. kolovoza 2026.</derivirana_varijabla>
  </DomainObject.UcesnikSudskeRadnje.SudskaRadnja.PlaniraniZavrsetakDatum>
  <DomainObject.UcesnikSudskeRadnje.SudskaRadnja.PlaniraniPocetakDatum>
    <izvorni_sadrzaj>25. kolovoza 2026.</izvorni_sadrzaj>
    <derivirana_varijabla naziv="DomainObject.UcesnikSudskeRadnje.SudskaRadnja.PlaniraniPocetakDatum_1">25.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08:45</izvorni_sadrzaj>
    <derivirana_varijabla naziv="DomainObject.UcesnikSudskeRadnje.SudskaRadnja.PlaniraniPocetakVrijeme_1">08:45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9461</izvorni_sadrzaj>
    <derivirana_varijabla naziv="DomainObject.Predmet.Broj_1">9461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2026.</izvorni_sadrzaj>
    <derivirana_varijabla naziv="DomainObject.Predmet.DatumOsnivanja_1">9.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siječnja 1976.</izvorni_sadrzaj>
    <derivirana_varijabla naziv="DomainObject.Predmet.OkrivljenikFizickaOsoba.DatumRodjenja_1">14. siječnja 1976.</derivirana_varijabla>
  </DomainObject.Predmet.OkrivljenikFizickaOsoba.DatumRodjenja>
  <DomainObject.Predmet.OkrivljenikFizickaOsoba.DatumRodjenjaFormated>
    <izvorni_sadrzaj>14.1.1976.</izvorni_sadrzaj>
    <derivirana_varijabla naziv="DomainObject.Predmet.OkrivljenikFizickaOsoba.DatumRodjenjaFormated_1">14.1.1976.</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Zadar (Zadar)</izvorni_sadrzaj>
    <derivirana_varijabla naziv="DomainObject.Predmet.OkrivljenikFizickaOsoba.MjestoRodjenja_1">Zadar (Zadar)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Miočić</izvorni_sadrzaj>
    <derivirana_varijabla naziv="DomainObject.Predmet.OkrivljenikFizickaOsoba.Naziv_1">Tomislav Miočić</derivirana_varijabla>
  </DomainObject.Predmet.OkrivljenikFizickaOsoba.Naziv>
  <DomainObject.Predmet.OkrivljenikFizickaOsoba.Prezime>
    <izvorni_sadrzaj>Miočić</izvorni_sadrzaj>
    <derivirana_varijabla naziv="DomainObject.Predmet.OkrivljenikFizickaOsoba.Prezime_1">Miočić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23237900482</izvorni_sadrzaj>
    <derivirana_varijabla naziv="DomainObject.Predmet.OkrivljenikFizickaOsoba.Oib_1">23237900482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Pp-9461/2026</izvorni_sadrzaj>
    <derivirana_varijabla naziv="DomainObject.Predmet.OznakaBroj_1">Pp-9461/2026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BARREL d.o.o. za trgovinu i usluge; Tomislav Miočić</izvorni_sadrzaj>
    <derivirana_varijabla naziv="DomainObject.Predmet.ProtustrankaFormated_1">  BARREL d.o.o. za trgovinu i usluge; Tomislav Miočić</derivirana_varijabla>
  </DomainObject.Predmet.ProtustrankaFormated>
  <DomainObject.Predmet.ProtustrankaFormatedOIB>
    <izvorni_sadrzaj>  BARREL d.o.o. za trgovinu i usluge, OIB 46834797667; Tomislav Miočić, OIB 23237900482</izvorni_sadrzaj>
    <derivirana_varijabla naziv="DomainObject.Predmet.ProtustrankaFormatedOIB_1">  BARREL d.o.o. za trgovinu i usluge, OIB 46834797667; Tomislav Miočić, OIB 23237900482</derivirana_varijabla>
  </DomainObject.Predmet.ProtustrankaFormatedOIB>
  <DomainObject.Predmet.ProtustrankaFormatedWithAdress>
    <izvorni_sadrzaj> BARREL d.o.o. za trgovinu i usluge, Ulica Stjepana Radića 6C, 23000 Zadar; Tomislav Miočić, Ulica Knezova Šubića Bribirskih 11, 23000 Zadar</izvorni_sadrzaj>
    <derivirana_varijabla naziv="DomainObject.Predmet.ProtustrankaFormatedWithAdress_1"> BARREL d.o.o. za trgovinu i usluge, Ulica Stjepana Radića 6C, 23000 Zadar; Tomislav Miočić, Ulica Knezova Šubića Bribirskih 11, 23000 Zadar</derivirana_varijabla>
  </DomainObject.Predmet.ProtustrankaFormatedWithAdress>
  <DomainObject.Predmet.ProtustrankaFormatedWithAdressOIB>
    <izvorni_sadrzaj> BARREL d.o.o. za trgovinu i usluge, OIB 46834797667, Ulica Stjepana Radića 6C, 23000 Zadar; Tomislav Miočić, OIB 23237900482, Ulica Knezova Šubića Bribirskih 11, 23000 Zadar</izvorni_sadrzaj>
    <derivirana_varijabla naziv="DomainObject.Predmet.ProtustrankaFormatedWithAdressOIB_1"> BARREL d.o.o. za trgovinu i usluge, OIB 46834797667, Ulica Stjepana Radića 6C, 23000 Zadar; Tomislav Miočić, OIB 23237900482, Ulica Knezova Šubića Bribirskih 11, 23000 Zadar</derivirana_varijabla>
  </DomainObject.Predmet.ProtustrankaFormatedWithAdressOIB>
  <DomainObject.Predmet.ProtustrankaWithAdress>
    <izvorni_sadrzaj>BARREL d.o.o. za trgovinu i usluge Ulica Stjepana Radića 6C, 23000 Zadar, Tomislav Miočić Ulica Knezova Šubića Bribirskih 11, 23000 Zadar</izvorni_sadrzaj>
    <derivirana_varijabla naziv="DomainObject.Predmet.ProtustrankaWithAdress_1">BARREL d.o.o. za trgovinu i usluge Ulica Stjepana Radića 6C, 23000 Zadar, Tomislav Miočić Ulica Knezova Šubića Bribirskih 11, 23000 Zadar</derivirana_varijabla>
  </DomainObject.Predmet.ProtustrankaWithAdress>
  <DomainObject.Predmet.ProtustrankaWithAdressOIB>
    <izvorni_sadrzaj>BARREL d.o.o. za trgovinu i usluge, OIB 46834797667, Ulica Stjepana Radića 6C, 23000 Zadar, Tomislav Miočić, OIB 23237900482, Ulica Knezova Šubića Bribirskih 11, 23000 Zadar</izvorni_sadrzaj>
    <derivirana_varijabla naziv="DomainObject.Predmet.ProtustrankaWithAdressOIB_1">BARREL d.o.o. za trgovinu i usluge, OIB 46834797667, Ulica Stjepana Radića 6C, 23000 Zadar, Tomislav Miočić, OIB 23237900482, Ulica Knezova Šubića Bribirskih 11, 23000 Zadar</derivirana_varijabla>
  </DomainObject.Predmet.ProtustrankaWithAdressOIB>
  <DomainObject.Predmet.ProtustrankaNazivFormated>
    <izvorni_sadrzaj>BARREL d.o.o. za trgovinu i usluge,Tomislav Miočić</izvorni_sadrzaj>
    <derivirana_varijabla naziv="DomainObject.Predmet.ProtustrankaNazivFormated_1">BARREL d.o.o. za trgovinu i usluge,Tomislav Miočić</derivirana_varijabla>
    <derivirana_varijabla naziv="Padez">BARREL d.o.o. za trgovinu i usluge,Tomislav Miočić</derivirana_varijabla>
  </DomainObject.Predmet.ProtustrankaNazivFormated>
  <DomainObject.Predmet.ProtustrankaNazivFormatedOIB>
    <izvorni_sadrzaj>BARREL d.o.o. za trgovinu i usluge, OIB 46834797667,Tomislav Miočić, OIB 23237900482</izvorni_sadrzaj>
    <derivirana_varijabla naziv="DomainObject.Predmet.ProtustrankaNazivFormatedOIB_1">BARREL d.o.o. za trgovinu i usluge, OIB 46834797667,Tomislav Miočić, OIB 23237900482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BARREL d.o.o. za trgovinu i usluge</item>
      <item>Tomislav Miočić</item>
    </izvorni_sadrzaj>
    <derivirana_varijabla naziv="DomainObject.Predmet.ProtuStrankaListFormated_1">
      <item>BARREL d.o.o. za trgovinu i usluge</item>
      <item>Tomislav Miočić</item>
    </derivirana_varijabla>
  </DomainObject.Predmet.ProtuStrankaListFormated>
  <DomainObject.Predmet.ProtuStrankaListFormatedOIB>
    <izvorni_sadrzaj>
      <item>BARREL d.o.o. za trgovinu i usluge, OIB 46834797667</item>
      <item>Tomislav Miočić, OIB 23237900482</item>
    </izvorni_sadrzaj>
    <derivirana_varijabla naziv="DomainObject.Predmet.ProtuStrankaListFormatedOIB_1">
      <item>BARREL d.o.o. za trgovinu i usluge, OIB 46834797667</item>
      <item>Tomislav Miočić, OIB 23237900482</item>
    </derivirana_varijabla>
  </DomainObject.Predmet.ProtuStrankaListFormatedOIB>
  <DomainObject.Predmet.ProtuStrankaListFormatedWithAdress>
    <izvorni_sadrzaj>
      <item>BARREL d.o.o. za trgovinu i usluge, Ulica Stjepana Radića 6C, 23000 Zadar</item>
      <item>Tomislav Miočić, Ulica Knezova Šubića Bribirskih 11, 23000 Zadar</item>
    </izvorni_sadrzaj>
    <derivirana_varijabla naziv="DomainObject.Predmet.ProtuStrankaListFormatedWithAdress_1">
      <item>BARREL d.o.o. za trgovinu i usluge, Ulica Stjepana Radića 6C, 23000 Zadar</item>
      <item>Tomislav Miočić, Ulica Knezova Šubića Bribirskih 11, 23000 Zadar</item>
    </derivirana_varijabla>
  </DomainObject.Predmet.ProtuStrankaListFormatedWithAdress>
  <DomainObject.Predmet.ProtuStrankaListFormatedWithAdressOIB>
    <izvorni_sadrzaj>
      <item>BARREL d.o.o. za trgovinu i usluge, OIB 46834797667, Ulica Stjepana Radića 6C, 23000 Zadar</item>
      <item>Tomislav Miočić, OIB 23237900482, Ulica Knezova Šubića Bribirskih 11, 23000 Zadar</item>
    </izvorni_sadrzaj>
    <derivirana_varijabla naziv="DomainObject.Predmet.ProtuStrankaListFormatedWithAdressOIB_1">
      <item>BARREL d.o.o. za trgovinu i usluge, OIB 46834797667, Ulica Stjepana Radića 6C, 23000 Zadar</item>
      <item>Tomislav Miočić, OIB 23237900482, Ulica Knezova Šubića Bribirskih 11, 23000 Zadar</item>
    </derivirana_varijabla>
  </DomainObject.Predmet.ProtuStrankaListFormatedWithAdressOIB>
  <DomainObject.Predmet.ProtuStrankaListNazivFormated>
    <izvorni_sadrzaj>
      <item>BARREL d.o.o. za trgovinu i usluge</item>
      <item>Tomislav Miočić</item>
    </izvorni_sadrzaj>
    <derivirana_varijabla naziv="DomainObject.Predmet.ProtuStrankaListNazivFormated_1">
      <item>BARREL d.o.o. za trgovinu i usluge</item>
      <item>Tomislav Miočić</item>
    </derivirana_varijabla>
  </DomainObject.Predmet.ProtuStrankaListNazivFormated>
  <DomainObject.Predmet.ProtuStrankaListNazivFormatedOIB>
    <izvorni_sadrzaj>
      <item>BARREL d.o.o. za trgovinu i usluge, OIB 46834797667</item>
      <item>Tomislav Miočić, OIB 23237900482</item>
    </izvorni_sadrzaj>
    <derivirana_varijabla naziv="DomainObject.Predmet.ProtuStrankaListNazivFormatedOIB_1">
      <item>BARREL d.o.o. za trgovinu i usluge, OIB 46834797667</item>
      <item>Tomislav Miočić, OIB 23237900482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srpnja 2026.</izvorni_sadrzaj>
    <derivirana_varijabla naziv="DomainObject.Datum_1">31.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BARREL d.o.o. za trgovinu i usluge i dr.</izvorni_sadrzaj>
    <derivirana_varijabla naziv="DomainObject.Predmet.ProtustrankaIDrugi_1">BARREL d.o.o. za trgovinu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BARREL d.o.o. za trgovinu i usluge, OIB 46834797667, Ulica Stjepana Radića 6C, 23000 Zadar i dr.</izvorni_sadrzaj>
    <derivirana_varijabla naziv="DomainObject.Predmet.ProtustrankaIDrugiAdressOIB_1">BARREL d.o.o. za trgovinu i usluge, OIB 46834797667, Ulica Stjepana Radića 6C, 23000 Zadar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BARREL d.o.o. za trgovinu i usluge</item>
      <item>Tomislav Miočić</item>
    </izvorni_sadrzaj>
    <derivirana_varijabla naziv="DomainObject.Predmet.SudioniciListNaziv_1">
      <item>HRVATSKO DRUŠTVO SKLADATELJA</item>
      <item>BARREL d.o.o. za trgovinu i usluge</item>
      <item>Tomislav Miočić</item>
    </derivirana_varijabla>
    <derivirana_varijabla naziv="OstaliSudionici">
      <item>HRVATSKO DRUŠTVO SKLADATELJA</item>
      <item>BARREL d.o.o. za trgovinu i usluge</item>
      <item>Tomislav Miočić</item>
    </derivirana_varijabla>
  </DomainObject.Predmet.SudioniciListNaziv>
  <DomainObject.Predmet.SudioniciListAdressOIB>
    <izvorni_sadrzaj>
      <item>HRVATSKO DRUŠTVO SKLADATELJA, OIB 56668956985, Heinzelova 62a,10000 Zagreb</item>
      <item>BARREL d.o.o. za trgovinu i usluge, OIB 46834797667, Ulica Stjepana Radića 6C,23000 Zadar</item>
      <item>Tomislav Miočić, OIB 23237900482, Ulica Knezova Šubića Bribirskih 11,23000 Zadar</item>
    </izvorni_sadrzaj>
    <derivirana_varijabla naziv="DomainObject.Predmet.SudioniciListAdressOIB_1">
      <item>HRVATSKO DRUŠTVO SKLADATELJA, OIB 56668956985, Heinzelova 62a,10000 Zagreb</item>
      <item>BARREL d.o.o. za trgovinu i usluge, OIB 46834797667, Ulica Stjepana Radića 6C,23000 Zadar</item>
      <item>Tomislav Miočić, OIB 23237900482, Ulica Knezova Šubića Bribirskih 11,23000 Zadar</item>
    </derivirana_varijabla>
  </DomainObject.Predmet.SudioniciListAdressOIB>
  <DomainObject.UcesnikSudskeRadnje.NazivFormated>
    <izvorni_sadrzaj>Tomislav Miočić, OIB 23237900482, Ulica Knezova Šubića Bribirskih 11,23000 Zadar</izvorni_sadrzaj>
    <derivirana_varijabla naziv="DomainObject.UcesnikSudskeRadnje.NazivFormated_1">Tomislav Miočić, OIB 23237900482, Ulica Knezova Šubića Bribirskih 11,23000 Zadar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46834797667</item>
      <item>, OIB 23237900482</item>
    </izvorni_sadrzaj>
    <derivirana_varijabla naziv="DomainObject.Predmet.SudioniciListNazivOIB_1">
      <item>, OIB 56668956985</item>
      <item>, OIB 46834797667</item>
      <item>, OIB 23237900482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BARREL d.o.o. za trgovinu i usluge, OIB 46834797667, Ulica Stjepana Radića 6C, 23000 Zadar
2. Okrivljenik Tomislav Miočić, OIB 23237900482, Ulica Knezova Šubića Bribirskih 11, 23000 Zadar</izvorni_sadrzaj>
    <derivirana_varijabla naziv="DomainObject.UcesnikSudskeRadnje.SudskaRadnja.UcesniciObavijest_1">1. Okrivljenik BARREL d.o.o. za trgovinu i usluge, OIB 46834797667, Ulica Stjepana Radića 6C, 23000 Zadar
2. Okrivljenik Tomislav Miočić, OIB 23237900482, Ulica Knezova Šubića Bribirskih 11, 23000 Zadar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2026.</izvorni_sadrzaj>
    <derivirana_varijabla naziv="DomainObject.Predmet.DatumPocetkaProcesa_1">9.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BARREL d.o.o. za trgovinu i usluge, Ulica Stjepana Radića 6C, 23000 Zadar, OIB: 46834797667</item>
      <item>Tomislav Miočić, Ulica Knezova Šubića Bribirskih 11, 23000 Zadar, OIB: 23237900482, rođen-a 14.01.1976., mjesto rođenja Zadar (Zadar)</item>
    </izvorni_sadrzaj>
    <derivirana_varijabla naziv="DomainObject.Predmet.OkrivljenikAdresaMjestoRodjenjaList_1">
      <item>BARREL d.o.o. za trgovinu i usluge, Ulica Stjepana Radića 6C, 23000 Zadar, OIB: 46834797667</item>
      <item>Tomislav Miočić, Ulica Knezova Šubića Bribirskih 11, 23000 Zadar, OIB: 23237900482, rođen-a 14.01.1976., mjesto rođenja Zadar (Zadar)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BARREL d.o.o. za trgovinu i usluge, MBS 110060609, Ulica Stjepana Radića 6C, 23000 Zadar</izvorni_sadrzaj>
    <derivirana_varijabla naziv="DomainObject.Predmet.OkrivljenikPravnaNazivAdresaMbs_1">BARREL d.o.o. za trgovinu i usluge, MBS 110060609, Ulica Stjepana Radića 6C, 23000 Zadar</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333</properties:Words>
  <properties:Characters>1929</properties:Characters>
  <properties:Lines>51</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2026-07-31T10:58:00Z</cp:lastPrinted>
  <dcterms:modified xmlns:xsi="http://www.w3.org/2001/XMLSchema-instance" xsi:type="dcterms:W3CDTF">2026-07-31T10:58:00Z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Tomislav Miočić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